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6D" w:rsidRPr="00B26A98" w:rsidRDefault="00F1126D" w:rsidP="00B26A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26A98">
        <w:rPr>
          <w:rFonts w:ascii="Times New Roman" w:hAnsi="Times New Roman" w:cs="Times New Roman"/>
          <w:b/>
          <w:sz w:val="28"/>
        </w:rPr>
        <w:t xml:space="preserve">Уряд </w:t>
      </w:r>
      <w:proofErr w:type="spellStart"/>
      <w:r w:rsidRPr="00B26A98">
        <w:rPr>
          <w:rFonts w:ascii="Times New Roman" w:hAnsi="Times New Roman" w:cs="Times New Roman"/>
          <w:b/>
          <w:sz w:val="28"/>
        </w:rPr>
        <w:t>підтримав</w:t>
      </w:r>
      <w:proofErr w:type="spellEnd"/>
      <w:r w:rsidRPr="00B26A98">
        <w:rPr>
          <w:rFonts w:ascii="Times New Roman" w:hAnsi="Times New Roman" w:cs="Times New Roman"/>
          <w:b/>
          <w:sz w:val="28"/>
        </w:rPr>
        <w:t xml:space="preserve"> законопроект </w:t>
      </w:r>
      <w:proofErr w:type="spellStart"/>
      <w:r w:rsidRPr="00B26A98">
        <w:rPr>
          <w:rFonts w:ascii="Times New Roman" w:hAnsi="Times New Roman" w:cs="Times New Roman"/>
          <w:b/>
          <w:sz w:val="28"/>
        </w:rPr>
        <w:t>Мін’юсту</w:t>
      </w:r>
      <w:proofErr w:type="spellEnd"/>
      <w:r w:rsidRPr="00B26A9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B26A98">
        <w:rPr>
          <w:rFonts w:ascii="Times New Roman" w:hAnsi="Times New Roman" w:cs="Times New Roman"/>
          <w:b/>
          <w:sz w:val="28"/>
        </w:rPr>
        <w:t>"е-</w:t>
      </w:r>
      <w:proofErr w:type="spellStart"/>
      <w:r w:rsidRPr="00B26A98">
        <w:rPr>
          <w:rFonts w:ascii="Times New Roman" w:hAnsi="Times New Roman" w:cs="Times New Roman"/>
          <w:b/>
          <w:sz w:val="28"/>
        </w:rPr>
        <w:t>малятко</w:t>
      </w:r>
      <w:proofErr w:type="spellEnd"/>
      <w:r w:rsidRPr="00B26A98">
        <w:rPr>
          <w:rFonts w:ascii="Times New Roman" w:hAnsi="Times New Roman" w:cs="Times New Roman"/>
          <w:b/>
          <w:sz w:val="28"/>
        </w:rPr>
        <w:t>"</w:t>
      </w:r>
    </w:p>
    <w:p w:rsidR="00F1126D" w:rsidRDefault="00F1126D" w:rsidP="00F1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1126D" w:rsidRPr="00F1126D" w:rsidRDefault="00F1126D" w:rsidP="00F11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F1126D"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F1126D" w:rsidRPr="00F1126D" w:rsidRDefault="00F1126D" w:rsidP="00F1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1126D" w:rsidRPr="00F1126D" w:rsidRDefault="00C31710" w:rsidP="00F1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06 лютого під час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засідання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Кабінету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Міністрів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України</w:t>
      </w:r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підтрима</w:t>
      </w:r>
      <w:proofErr w:type="spellEnd"/>
      <w:r>
        <w:rPr>
          <w:rFonts w:ascii="Times New Roman" w:hAnsi="Times New Roman" w:cs="Times New Roman"/>
          <w:sz w:val="28"/>
          <w:lang w:val="uk-UA"/>
        </w:rPr>
        <w:t>но</w:t>
      </w:r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розроблений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Мін</w:t>
      </w:r>
      <w:r>
        <w:rPr>
          <w:rFonts w:ascii="Times New Roman" w:hAnsi="Times New Roman" w:cs="Times New Roman"/>
          <w:sz w:val="28"/>
          <w:lang w:val="uk-UA"/>
        </w:rPr>
        <w:t>істерством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F1126D" w:rsidRPr="00F1126D">
        <w:rPr>
          <w:rFonts w:ascii="Times New Roman" w:hAnsi="Times New Roman" w:cs="Times New Roman"/>
          <w:sz w:val="28"/>
        </w:rPr>
        <w:t>'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юст</w:t>
      </w:r>
      <w:r>
        <w:rPr>
          <w:rFonts w:ascii="Times New Roman" w:hAnsi="Times New Roman" w:cs="Times New Roman"/>
          <w:sz w:val="28"/>
          <w:lang w:val="uk-UA"/>
        </w:rPr>
        <w:t>иції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України</w:t>
      </w:r>
      <w:r w:rsidR="00F1126D" w:rsidRPr="00F1126D">
        <w:rPr>
          <w:rFonts w:ascii="Times New Roman" w:hAnsi="Times New Roman" w:cs="Times New Roman"/>
          <w:sz w:val="28"/>
        </w:rPr>
        <w:t xml:space="preserve"> законопроект "Про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внесення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змін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деяких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законів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України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щодо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створення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сприятливих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умов для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отримання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послуг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пов'язаних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народженням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дитини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",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який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дасть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можливість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батькам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новонароджених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під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державної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реєстрації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народження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отримати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повний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комплекс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необхідних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послуг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>.</w:t>
      </w:r>
    </w:p>
    <w:p w:rsidR="00F1126D" w:rsidRPr="00F1126D" w:rsidRDefault="00F1126D" w:rsidP="00F1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1126D">
        <w:rPr>
          <w:rFonts w:ascii="Times New Roman" w:hAnsi="Times New Roman" w:cs="Times New Roman"/>
          <w:sz w:val="28"/>
        </w:rPr>
        <w:t>Зазначена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ініціатива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отримала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назву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F1126D">
        <w:rPr>
          <w:rFonts w:ascii="Times New Roman" w:hAnsi="Times New Roman" w:cs="Times New Roman"/>
          <w:sz w:val="28"/>
        </w:rPr>
        <w:t>Електронне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малятко</w:t>
      </w:r>
      <w:proofErr w:type="spellEnd"/>
      <w:r w:rsidRPr="00F1126D">
        <w:rPr>
          <w:rFonts w:ascii="Times New Roman" w:hAnsi="Times New Roman" w:cs="Times New Roman"/>
          <w:sz w:val="28"/>
        </w:rPr>
        <w:t>".</w:t>
      </w:r>
    </w:p>
    <w:p w:rsidR="00F1126D" w:rsidRPr="00F1126D" w:rsidRDefault="00F1126D" w:rsidP="00F1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1126D">
        <w:rPr>
          <w:rFonts w:ascii="Times New Roman" w:hAnsi="Times New Roman" w:cs="Times New Roman"/>
          <w:sz w:val="28"/>
        </w:rPr>
        <w:t>Розроблений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законопроект </w:t>
      </w:r>
      <w:proofErr w:type="spellStart"/>
      <w:r w:rsidRPr="00F1126D">
        <w:rPr>
          <w:rFonts w:ascii="Times New Roman" w:hAnsi="Times New Roman" w:cs="Times New Roman"/>
          <w:sz w:val="28"/>
        </w:rPr>
        <w:t>дає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можливість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українським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громадянам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отримати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сервіси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F1126D">
        <w:rPr>
          <w:rFonts w:ascii="Times New Roman" w:hAnsi="Times New Roman" w:cs="Times New Roman"/>
          <w:sz w:val="28"/>
        </w:rPr>
        <w:t>реєстрації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місця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проживання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126D">
        <w:rPr>
          <w:rFonts w:ascii="Times New Roman" w:hAnsi="Times New Roman" w:cs="Times New Roman"/>
          <w:sz w:val="28"/>
        </w:rPr>
        <w:t>отримання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допомоги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F1126D">
        <w:rPr>
          <w:rFonts w:ascii="Times New Roman" w:hAnsi="Times New Roman" w:cs="Times New Roman"/>
          <w:sz w:val="28"/>
        </w:rPr>
        <w:t>народженні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дитини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126D">
        <w:rPr>
          <w:rFonts w:ascii="Times New Roman" w:hAnsi="Times New Roman" w:cs="Times New Roman"/>
          <w:sz w:val="28"/>
        </w:rPr>
        <w:t>реєстрації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народження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дитини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F1126D">
        <w:rPr>
          <w:rFonts w:ascii="Times New Roman" w:hAnsi="Times New Roman" w:cs="Times New Roman"/>
          <w:sz w:val="28"/>
        </w:rPr>
        <w:t>електронній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системі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охорони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здоров'я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126D">
        <w:rPr>
          <w:rFonts w:ascii="Times New Roman" w:hAnsi="Times New Roman" w:cs="Times New Roman"/>
          <w:sz w:val="28"/>
        </w:rPr>
        <w:t>реєстрації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дитини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F1126D">
        <w:rPr>
          <w:rFonts w:ascii="Times New Roman" w:hAnsi="Times New Roman" w:cs="Times New Roman"/>
          <w:sz w:val="28"/>
        </w:rPr>
        <w:t>платника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податків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F1126D">
        <w:rPr>
          <w:rFonts w:ascii="Times New Roman" w:hAnsi="Times New Roman" w:cs="Times New Roman"/>
          <w:sz w:val="28"/>
        </w:rPr>
        <w:t>отримати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посвідчення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батьків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багатодітної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сім'ї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F1126D">
        <w:rPr>
          <w:rFonts w:ascii="Times New Roman" w:hAnsi="Times New Roman" w:cs="Times New Roman"/>
          <w:sz w:val="28"/>
        </w:rPr>
        <w:t>дитини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F1126D">
        <w:rPr>
          <w:rFonts w:ascii="Times New Roman" w:hAnsi="Times New Roman" w:cs="Times New Roman"/>
          <w:sz w:val="28"/>
        </w:rPr>
        <w:t>багатодітної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сім'ї</w:t>
      </w:r>
      <w:proofErr w:type="spellEnd"/>
      <w:r w:rsidRPr="00F1126D">
        <w:rPr>
          <w:rFonts w:ascii="Times New Roman" w:hAnsi="Times New Roman" w:cs="Times New Roman"/>
          <w:sz w:val="28"/>
        </w:rPr>
        <w:t>.</w:t>
      </w:r>
    </w:p>
    <w:p w:rsidR="00F1126D" w:rsidRPr="00F1126D" w:rsidRDefault="00E32C72" w:rsidP="00F1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«П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ісля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прийняття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законопроекту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кожна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українська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сім'я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зможе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в себе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вдома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через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Інтернет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зайти в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електронний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кабінет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ідентифікувати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свою особу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електронним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ключем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</w:t>
      </w:r>
      <w:r w:rsidR="00F1126D" w:rsidRPr="00F1126D">
        <w:rPr>
          <w:rFonts w:ascii="Times New Roman" w:hAnsi="Times New Roman" w:cs="Times New Roman"/>
          <w:sz w:val="28"/>
        </w:rPr>
        <w:t xml:space="preserve"> подати одну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уніфіковану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заявку. У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ній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слід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вказати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ім'я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дитини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перелік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послуг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які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батьки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хочуть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отримати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Ця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заявка буде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опрацьована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всіма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відповідними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службами, а батьки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отримають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послугу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без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необхідності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відвідувати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різні</w:t>
      </w:r>
      <w:proofErr w:type="spellEnd"/>
      <w:r w:rsidR="00F1126D"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26D" w:rsidRPr="00F1126D">
        <w:rPr>
          <w:rFonts w:ascii="Times New Roman" w:hAnsi="Times New Roman" w:cs="Times New Roman"/>
          <w:sz w:val="28"/>
        </w:rPr>
        <w:t>держ</w:t>
      </w:r>
      <w:r>
        <w:rPr>
          <w:rFonts w:ascii="Times New Roman" w:hAnsi="Times New Roman" w:cs="Times New Roman"/>
          <w:sz w:val="28"/>
          <w:lang w:val="uk-UA"/>
        </w:rPr>
        <w:t>авні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F1126D" w:rsidRPr="00F1126D">
        <w:rPr>
          <w:rFonts w:ascii="Times New Roman" w:hAnsi="Times New Roman" w:cs="Times New Roman"/>
          <w:sz w:val="28"/>
        </w:rPr>
        <w:t>установи</w:t>
      </w:r>
      <w:r>
        <w:rPr>
          <w:rFonts w:ascii="Times New Roman" w:hAnsi="Times New Roman" w:cs="Times New Roman"/>
          <w:sz w:val="28"/>
          <w:lang w:val="uk-UA"/>
        </w:rPr>
        <w:t>» - зазначив Роман Возняк</w:t>
      </w:r>
      <w:r w:rsidR="00F1126D" w:rsidRPr="00F1126D">
        <w:rPr>
          <w:rFonts w:ascii="Times New Roman" w:hAnsi="Times New Roman" w:cs="Times New Roman"/>
          <w:sz w:val="28"/>
        </w:rPr>
        <w:t>.</w:t>
      </w:r>
    </w:p>
    <w:p w:rsidR="00F1126D" w:rsidRPr="00F1126D" w:rsidRDefault="00F1126D" w:rsidP="00F1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1126D">
        <w:rPr>
          <w:rFonts w:ascii="Times New Roman" w:hAnsi="Times New Roman" w:cs="Times New Roman"/>
          <w:sz w:val="28"/>
        </w:rPr>
        <w:t>Таку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заявку </w:t>
      </w:r>
      <w:proofErr w:type="spellStart"/>
      <w:r w:rsidRPr="00F1126D">
        <w:rPr>
          <w:rFonts w:ascii="Times New Roman" w:hAnsi="Times New Roman" w:cs="Times New Roman"/>
          <w:sz w:val="28"/>
        </w:rPr>
        <w:t>можна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буде подати як в орган</w:t>
      </w:r>
      <w:r w:rsidR="00032DFE">
        <w:rPr>
          <w:rFonts w:ascii="Times New Roman" w:hAnsi="Times New Roman" w:cs="Times New Roman"/>
          <w:sz w:val="28"/>
          <w:lang w:val="uk-UA"/>
        </w:rPr>
        <w:t>ах</w:t>
      </w:r>
      <w:bookmarkStart w:id="0" w:name="_GoBack"/>
      <w:bookmarkEnd w:id="0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державної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реєстрації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актів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цивільного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стану, так і в закладах </w:t>
      </w:r>
      <w:proofErr w:type="spellStart"/>
      <w:r w:rsidRPr="00F1126D">
        <w:rPr>
          <w:rFonts w:ascii="Times New Roman" w:hAnsi="Times New Roman" w:cs="Times New Roman"/>
          <w:sz w:val="28"/>
        </w:rPr>
        <w:t>охорони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здоров'я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. До </w:t>
      </w:r>
      <w:proofErr w:type="spellStart"/>
      <w:r w:rsidRPr="00F1126D">
        <w:rPr>
          <w:rFonts w:ascii="Times New Roman" w:hAnsi="Times New Roman" w:cs="Times New Roman"/>
          <w:sz w:val="28"/>
        </w:rPr>
        <w:t>цього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долучать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центри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надання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адміністративних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послуг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126D">
        <w:rPr>
          <w:rFonts w:ascii="Times New Roman" w:hAnsi="Times New Roman" w:cs="Times New Roman"/>
          <w:sz w:val="28"/>
        </w:rPr>
        <w:t>які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так само </w:t>
      </w:r>
      <w:proofErr w:type="spellStart"/>
      <w:r w:rsidRPr="00F1126D">
        <w:rPr>
          <w:rFonts w:ascii="Times New Roman" w:hAnsi="Times New Roman" w:cs="Times New Roman"/>
          <w:sz w:val="28"/>
        </w:rPr>
        <w:t>надаватимуть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весь </w:t>
      </w:r>
      <w:proofErr w:type="spellStart"/>
      <w:r w:rsidRPr="00F1126D">
        <w:rPr>
          <w:rFonts w:ascii="Times New Roman" w:hAnsi="Times New Roman" w:cs="Times New Roman"/>
          <w:sz w:val="28"/>
        </w:rPr>
        <w:t>зазначений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пакет </w:t>
      </w:r>
      <w:proofErr w:type="spellStart"/>
      <w:r w:rsidRPr="00F1126D">
        <w:rPr>
          <w:rFonts w:ascii="Times New Roman" w:hAnsi="Times New Roman" w:cs="Times New Roman"/>
          <w:sz w:val="28"/>
        </w:rPr>
        <w:t>послуг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1126D">
        <w:rPr>
          <w:rFonts w:ascii="Times New Roman" w:hAnsi="Times New Roman" w:cs="Times New Roman"/>
          <w:sz w:val="28"/>
        </w:rPr>
        <w:t>Це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дуже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важливий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крок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F1126D">
        <w:rPr>
          <w:rFonts w:ascii="Times New Roman" w:hAnsi="Times New Roman" w:cs="Times New Roman"/>
          <w:sz w:val="28"/>
        </w:rPr>
        <w:t>системи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електронного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врядування</w:t>
      </w:r>
      <w:proofErr w:type="spellEnd"/>
      <w:r w:rsidRPr="00F1126D">
        <w:rPr>
          <w:rFonts w:ascii="Times New Roman" w:hAnsi="Times New Roman" w:cs="Times New Roman"/>
          <w:sz w:val="28"/>
        </w:rPr>
        <w:t>.</w:t>
      </w:r>
    </w:p>
    <w:p w:rsidR="0092266E" w:rsidRPr="00F1126D" w:rsidRDefault="00F1126D" w:rsidP="00F1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1126D">
        <w:rPr>
          <w:rFonts w:ascii="Times New Roman" w:hAnsi="Times New Roman" w:cs="Times New Roman"/>
          <w:sz w:val="28"/>
        </w:rPr>
        <w:t>Додатково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передбачено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126D">
        <w:rPr>
          <w:rFonts w:ascii="Times New Roman" w:hAnsi="Times New Roman" w:cs="Times New Roman"/>
          <w:sz w:val="28"/>
        </w:rPr>
        <w:t>що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під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F1126D">
        <w:rPr>
          <w:rFonts w:ascii="Times New Roman" w:hAnsi="Times New Roman" w:cs="Times New Roman"/>
          <w:sz w:val="28"/>
        </w:rPr>
        <w:t>державної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реєстрації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народження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дитини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можна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буде </w:t>
      </w:r>
      <w:proofErr w:type="spellStart"/>
      <w:r w:rsidRPr="00F1126D">
        <w:rPr>
          <w:rFonts w:ascii="Times New Roman" w:hAnsi="Times New Roman" w:cs="Times New Roman"/>
          <w:sz w:val="28"/>
        </w:rPr>
        <w:t>передавати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F1126D">
        <w:rPr>
          <w:rFonts w:ascii="Times New Roman" w:hAnsi="Times New Roman" w:cs="Times New Roman"/>
          <w:sz w:val="28"/>
        </w:rPr>
        <w:t>електронному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вигляді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F1126D">
        <w:rPr>
          <w:rFonts w:ascii="Times New Roman" w:hAnsi="Times New Roman" w:cs="Times New Roman"/>
          <w:sz w:val="28"/>
        </w:rPr>
        <w:t>режимі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реального часу </w:t>
      </w:r>
      <w:proofErr w:type="spellStart"/>
      <w:r w:rsidRPr="00F1126D">
        <w:rPr>
          <w:rFonts w:ascii="Times New Roman" w:hAnsi="Times New Roman" w:cs="Times New Roman"/>
          <w:sz w:val="28"/>
        </w:rPr>
        <w:t>інформацію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F1126D">
        <w:rPr>
          <w:rFonts w:ascii="Times New Roman" w:hAnsi="Times New Roman" w:cs="Times New Roman"/>
          <w:sz w:val="28"/>
        </w:rPr>
        <w:t>новонародженого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F1126D">
        <w:rPr>
          <w:rFonts w:ascii="Times New Roman" w:hAnsi="Times New Roman" w:cs="Times New Roman"/>
          <w:sz w:val="28"/>
        </w:rPr>
        <w:t>Єдиного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державного </w:t>
      </w:r>
      <w:proofErr w:type="spellStart"/>
      <w:r w:rsidRPr="00F1126D">
        <w:rPr>
          <w:rFonts w:ascii="Times New Roman" w:hAnsi="Times New Roman" w:cs="Times New Roman"/>
          <w:sz w:val="28"/>
        </w:rPr>
        <w:t>демографічного</w:t>
      </w:r>
      <w:proofErr w:type="spellEnd"/>
      <w:r w:rsidRPr="00F11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26D">
        <w:rPr>
          <w:rFonts w:ascii="Times New Roman" w:hAnsi="Times New Roman" w:cs="Times New Roman"/>
          <w:sz w:val="28"/>
        </w:rPr>
        <w:t>реєстру</w:t>
      </w:r>
      <w:proofErr w:type="spellEnd"/>
      <w:r w:rsidRPr="00F1126D">
        <w:rPr>
          <w:rFonts w:ascii="Times New Roman" w:hAnsi="Times New Roman" w:cs="Times New Roman"/>
          <w:sz w:val="28"/>
        </w:rPr>
        <w:t>.</w:t>
      </w:r>
    </w:p>
    <w:sectPr w:rsidR="0092266E" w:rsidRPr="00F1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4A"/>
    <w:rsid w:val="00032DFE"/>
    <w:rsid w:val="0092266E"/>
    <w:rsid w:val="0094434A"/>
    <w:rsid w:val="00B26A98"/>
    <w:rsid w:val="00C31710"/>
    <w:rsid w:val="00E32C72"/>
    <w:rsid w:val="00F1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C26A"/>
  <w15:chartTrackingRefBased/>
  <w15:docId w15:val="{A29AB2C2-27BD-4D71-90A2-7A510C40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1609</Characters>
  <Application>Microsoft Office Word</Application>
  <DocSecurity>0</DocSecurity>
  <Lines>13</Lines>
  <Paragraphs>3</Paragraphs>
  <ScaleCrop>false</ScaleCrop>
  <Company>diakov.net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dcterms:created xsi:type="dcterms:W3CDTF">2019-02-11T06:13:00Z</dcterms:created>
  <dcterms:modified xsi:type="dcterms:W3CDTF">2019-02-11T06:21:00Z</dcterms:modified>
</cp:coreProperties>
</file>