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2D" w:rsidRPr="003A6A2D" w:rsidRDefault="003A6A2D" w:rsidP="003A6A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A6A2D">
        <w:rPr>
          <w:rFonts w:ascii="Times New Roman" w:hAnsi="Times New Roman" w:cs="Times New Roman"/>
          <w:b/>
          <w:sz w:val="28"/>
        </w:rPr>
        <w:t>Індивідуальні</w:t>
      </w:r>
      <w:proofErr w:type="spellEnd"/>
      <w:r w:rsidRPr="003A6A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b/>
          <w:sz w:val="28"/>
        </w:rPr>
        <w:t>номерні</w:t>
      </w:r>
      <w:proofErr w:type="spellEnd"/>
      <w:r w:rsidRPr="003A6A2D">
        <w:rPr>
          <w:rFonts w:ascii="Times New Roman" w:hAnsi="Times New Roman" w:cs="Times New Roman"/>
          <w:b/>
          <w:sz w:val="28"/>
        </w:rPr>
        <w:t xml:space="preserve"> знаки </w:t>
      </w:r>
      <w:proofErr w:type="spellStart"/>
      <w:r w:rsidRPr="003A6A2D">
        <w:rPr>
          <w:rFonts w:ascii="Times New Roman" w:hAnsi="Times New Roman" w:cs="Times New Roman"/>
          <w:b/>
          <w:sz w:val="28"/>
        </w:rPr>
        <w:t>можна</w:t>
      </w:r>
      <w:proofErr w:type="spellEnd"/>
      <w:r w:rsidRPr="003A6A2D">
        <w:rPr>
          <w:rFonts w:ascii="Times New Roman" w:hAnsi="Times New Roman" w:cs="Times New Roman"/>
          <w:b/>
          <w:sz w:val="28"/>
        </w:rPr>
        <w:t xml:space="preserve"> буде </w:t>
      </w:r>
      <w:proofErr w:type="spellStart"/>
      <w:r w:rsidRPr="003A6A2D">
        <w:rPr>
          <w:rFonts w:ascii="Times New Roman" w:hAnsi="Times New Roman" w:cs="Times New Roman"/>
          <w:b/>
          <w:sz w:val="28"/>
        </w:rPr>
        <w:t>замовити</w:t>
      </w:r>
      <w:proofErr w:type="spellEnd"/>
      <w:r w:rsidRPr="003A6A2D">
        <w:rPr>
          <w:rFonts w:ascii="Times New Roman" w:hAnsi="Times New Roman" w:cs="Times New Roman"/>
          <w:b/>
          <w:sz w:val="28"/>
        </w:rPr>
        <w:t xml:space="preserve"> онлайн</w:t>
      </w:r>
    </w:p>
    <w:p w:rsidR="003A6A2D" w:rsidRPr="003A6A2D" w:rsidRDefault="003A6A2D" w:rsidP="003A6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A6A2D" w:rsidRPr="003A6A2D" w:rsidRDefault="003A6A2D" w:rsidP="003A6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A6A2D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3A6A2D" w:rsidRPr="003A6A2D" w:rsidRDefault="003A6A2D" w:rsidP="003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A6A2D" w:rsidRPr="003A6A2D" w:rsidRDefault="003A6A2D" w:rsidP="003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A2D">
        <w:rPr>
          <w:rFonts w:ascii="Times New Roman" w:hAnsi="Times New Roman" w:cs="Times New Roman"/>
          <w:sz w:val="28"/>
        </w:rPr>
        <w:t>М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іністерство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внутрішніх справ</w:t>
      </w:r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оновило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Порядок </w:t>
      </w:r>
      <w:proofErr w:type="spellStart"/>
      <w:r w:rsidRPr="003A6A2D">
        <w:rPr>
          <w:rFonts w:ascii="Times New Roman" w:hAnsi="Times New Roman" w:cs="Times New Roman"/>
          <w:sz w:val="28"/>
        </w:rPr>
        <w:t>замовлення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A2D">
        <w:rPr>
          <w:rFonts w:ascii="Times New Roman" w:hAnsi="Times New Roman" w:cs="Times New Roman"/>
          <w:sz w:val="28"/>
        </w:rPr>
        <w:t>видачі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3A6A2D">
        <w:rPr>
          <w:rFonts w:ascii="Times New Roman" w:hAnsi="Times New Roman" w:cs="Times New Roman"/>
          <w:sz w:val="28"/>
        </w:rPr>
        <w:t>обліку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номерних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знаків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транспортних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засобів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A2D">
        <w:rPr>
          <w:rFonts w:ascii="Times New Roman" w:hAnsi="Times New Roman" w:cs="Times New Roman"/>
          <w:sz w:val="28"/>
        </w:rPr>
        <w:t>що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виготовляються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3A6A2D">
        <w:rPr>
          <w:rFonts w:ascii="Times New Roman" w:hAnsi="Times New Roman" w:cs="Times New Roman"/>
          <w:sz w:val="28"/>
        </w:rPr>
        <w:t>індивідуальному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замовленню</w:t>
      </w:r>
      <w:proofErr w:type="spellEnd"/>
    </w:p>
    <w:p w:rsidR="003A6A2D" w:rsidRPr="003A6A2D" w:rsidRDefault="003A6A2D" w:rsidP="003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A6A2D">
        <w:rPr>
          <w:rFonts w:ascii="Times New Roman" w:hAnsi="Times New Roman" w:cs="Times New Roman"/>
          <w:sz w:val="28"/>
        </w:rPr>
        <w:t>Відповідний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наказ М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іністерства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внутрішніх справ</w:t>
      </w:r>
      <w:r w:rsidRPr="003A6A2D">
        <w:rPr>
          <w:rFonts w:ascii="Times New Roman" w:hAnsi="Times New Roman" w:cs="Times New Roman"/>
          <w:sz w:val="28"/>
        </w:rPr>
        <w:t xml:space="preserve"> від 26 </w:t>
      </w:r>
      <w:proofErr w:type="spellStart"/>
      <w:r w:rsidRPr="003A6A2D">
        <w:rPr>
          <w:rFonts w:ascii="Times New Roman" w:hAnsi="Times New Roman" w:cs="Times New Roman"/>
          <w:sz w:val="28"/>
        </w:rPr>
        <w:t>грудня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2018 року № 1058 "Про </w:t>
      </w:r>
      <w:proofErr w:type="spellStart"/>
      <w:r w:rsidRPr="003A6A2D">
        <w:rPr>
          <w:rFonts w:ascii="Times New Roman" w:hAnsi="Times New Roman" w:cs="Times New Roman"/>
          <w:sz w:val="28"/>
        </w:rPr>
        <w:t>затвердження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Порядку </w:t>
      </w:r>
      <w:proofErr w:type="spellStart"/>
      <w:r w:rsidRPr="003A6A2D">
        <w:rPr>
          <w:rFonts w:ascii="Times New Roman" w:hAnsi="Times New Roman" w:cs="Times New Roman"/>
          <w:sz w:val="28"/>
        </w:rPr>
        <w:t>замовлення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A2D">
        <w:rPr>
          <w:rFonts w:ascii="Times New Roman" w:hAnsi="Times New Roman" w:cs="Times New Roman"/>
          <w:sz w:val="28"/>
        </w:rPr>
        <w:t>видачі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A6A2D">
        <w:rPr>
          <w:rFonts w:ascii="Times New Roman" w:hAnsi="Times New Roman" w:cs="Times New Roman"/>
          <w:sz w:val="28"/>
        </w:rPr>
        <w:t>обліку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номерних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знаків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транспортних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засобів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A2D">
        <w:rPr>
          <w:rFonts w:ascii="Times New Roman" w:hAnsi="Times New Roman" w:cs="Times New Roman"/>
          <w:sz w:val="28"/>
        </w:rPr>
        <w:t>що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виготовляються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3A6A2D">
        <w:rPr>
          <w:rFonts w:ascii="Times New Roman" w:hAnsi="Times New Roman" w:cs="Times New Roman"/>
          <w:sz w:val="28"/>
        </w:rPr>
        <w:t>індивідуальним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замовленням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їх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власників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3A6A2D">
        <w:rPr>
          <w:rFonts w:ascii="Times New Roman" w:hAnsi="Times New Roman" w:cs="Times New Roman"/>
          <w:sz w:val="28"/>
        </w:rPr>
        <w:t>набуде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чинності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з дня </w:t>
      </w:r>
      <w:proofErr w:type="spellStart"/>
      <w:r w:rsidRPr="003A6A2D">
        <w:rPr>
          <w:rFonts w:ascii="Times New Roman" w:hAnsi="Times New Roman" w:cs="Times New Roman"/>
          <w:sz w:val="28"/>
        </w:rPr>
        <w:t>офіційного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опублікування</w:t>
      </w:r>
      <w:proofErr w:type="spellEnd"/>
      <w:r w:rsidRPr="003A6A2D">
        <w:rPr>
          <w:rFonts w:ascii="Times New Roman" w:hAnsi="Times New Roman" w:cs="Times New Roman"/>
          <w:sz w:val="28"/>
        </w:rPr>
        <w:t>.</w:t>
      </w:r>
    </w:p>
    <w:p w:rsidR="003A6A2D" w:rsidRPr="003A6A2D" w:rsidRDefault="003A6A2D" w:rsidP="003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A6A2D">
        <w:rPr>
          <w:rFonts w:ascii="Times New Roman" w:hAnsi="Times New Roman" w:cs="Times New Roman"/>
          <w:sz w:val="28"/>
        </w:rPr>
        <w:t>Замовити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індивідуальні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номерні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знаки </w:t>
      </w:r>
      <w:proofErr w:type="spellStart"/>
      <w:r w:rsidRPr="003A6A2D">
        <w:rPr>
          <w:rFonts w:ascii="Times New Roman" w:hAnsi="Times New Roman" w:cs="Times New Roman"/>
          <w:sz w:val="28"/>
        </w:rPr>
        <w:t>можна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буде в </w:t>
      </w:r>
      <w:proofErr w:type="spellStart"/>
      <w:r w:rsidRPr="003A6A2D">
        <w:rPr>
          <w:rFonts w:ascii="Times New Roman" w:hAnsi="Times New Roman" w:cs="Times New Roman"/>
          <w:sz w:val="28"/>
        </w:rPr>
        <w:t>територіальних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органах з </w:t>
      </w:r>
      <w:proofErr w:type="spellStart"/>
      <w:r w:rsidRPr="003A6A2D">
        <w:rPr>
          <w:rFonts w:ascii="Times New Roman" w:hAnsi="Times New Roman" w:cs="Times New Roman"/>
          <w:sz w:val="28"/>
        </w:rPr>
        <w:t>надання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сервісних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послуг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МВС </w:t>
      </w:r>
      <w:proofErr w:type="spellStart"/>
      <w:r w:rsidRPr="003A6A2D">
        <w:rPr>
          <w:rFonts w:ascii="Times New Roman" w:hAnsi="Times New Roman" w:cs="Times New Roman"/>
          <w:sz w:val="28"/>
        </w:rPr>
        <w:t>або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онлайн.</w:t>
      </w:r>
    </w:p>
    <w:p w:rsidR="003A6A2D" w:rsidRPr="003A6A2D" w:rsidRDefault="003A6A2D" w:rsidP="003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A2D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3A6A2D">
        <w:rPr>
          <w:rFonts w:ascii="Times New Roman" w:hAnsi="Times New Roman" w:cs="Times New Roman"/>
          <w:sz w:val="28"/>
        </w:rPr>
        <w:t>можуть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3A6A2D">
        <w:rPr>
          <w:rFonts w:ascii="Times New Roman" w:hAnsi="Times New Roman" w:cs="Times New Roman"/>
          <w:sz w:val="28"/>
        </w:rPr>
        <w:t>замовлені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онлайн </w:t>
      </w:r>
      <w:proofErr w:type="spellStart"/>
      <w:r w:rsidRPr="003A6A2D">
        <w:rPr>
          <w:rFonts w:ascii="Times New Roman" w:hAnsi="Times New Roman" w:cs="Times New Roman"/>
          <w:sz w:val="28"/>
        </w:rPr>
        <w:t>індивідуальні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номерні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знаки </w:t>
      </w:r>
      <w:proofErr w:type="spellStart"/>
      <w:r w:rsidRPr="003A6A2D">
        <w:rPr>
          <w:rFonts w:ascii="Times New Roman" w:hAnsi="Times New Roman" w:cs="Times New Roman"/>
          <w:sz w:val="28"/>
        </w:rPr>
        <w:t>юридичними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особами за </w:t>
      </w:r>
      <w:proofErr w:type="spellStart"/>
      <w:r w:rsidRPr="003A6A2D">
        <w:rPr>
          <w:rFonts w:ascii="Times New Roman" w:hAnsi="Times New Roman" w:cs="Times New Roman"/>
          <w:sz w:val="28"/>
        </w:rPr>
        <w:t>дорученням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3A6A2D">
        <w:rPr>
          <w:rFonts w:ascii="Times New Roman" w:hAnsi="Times New Roman" w:cs="Times New Roman"/>
          <w:sz w:val="28"/>
        </w:rPr>
        <w:t>також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що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містять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графічний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елемент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або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логотип, </w:t>
      </w:r>
      <w:proofErr w:type="spellStart"/>
      <w:r w:rsidRPr="003A6A2D">
        <w:rPr>
          <w:rFonts w:ascii="Times New Roman" w:hAnsi="Times New Roman" w:cs="Times New Roman"/>
          <w:sz w:val="28"/>
        </w:rPr>
        <w:t>символіку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A2D">
        <w:rPr>
          <w:rFonts w:ascii="Times New Roman" w:hAnsi="Times New Roman" w:cs="Times New Roman"/>
          <w:sz w:val="28"/>
        </w:rPr>
        <w:t>абревіатури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або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скорочені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назви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установ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A2D">
        <w:rPr>
          <w:rFonts w:ascii="Times New Roman" w:hAnsi="Times New Roman" w:cs="Times New Roman"/>
          <w:sz w:val="28"/>
        </w:rPr>
        <w:t>підприємств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і так </w:t>
      </w:r>
      <w:proofErr w:type="spellStart"/>
      <w:r w:rsidRPr="003A6A2D">
        <w:rPr>
          <w:rFonts w:ascii="Times New Roman" w:hAnsi="Times New Roman" w:cs="Times New Roman"/>
          <w:sz w:val="28"/>
        </w:rPr>
        <w:t>далі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A2D">
        <w:rPr>
          <w:rFonts w:ascii="Times New Roman" w:hAnsi="Times New Roman" w:cs="Times New Roman"/>
          <w:sz w:val="28"/>
        </w:rPr>
        <w:t>незалежно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від форм </w:t>
      </w:r>
      <w:proofErr w:type="spellStart"/>
      <w:r w:rsidRPr="003A6A2D">
        <w:rPr>
          <w:rFonts w:ascii="Times New Roman" w:hAnsi="Times New Roman" w:cs="Times New Roman"/>
          <w:sz w:val="28"/>
        </w:rPr>
        <w:t>власності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A2D">
        <w:rPr>
          <w:rFonts w:ascii="Times New Roman" w:hAnsi="Times New Roman" w:cs="Times New Roman"/>
          <w:sz w:val="28"/>
        </w:rPr>
        <w:t>громадських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організацій</w:t>
      </w:r>
      <w:proofErr w:type="spellEnd"/>
      <w:r w:rsidRPr="003A6A2D">
        <w:rPr>
          <w:rFonts w:ascii="Times New Roman" w:hAnsi="Times New Roman" w:cs="Times New Roman"/>
          <w:sz w:val="28"/>
        </w:rPr>
        <w:t>.</w:t>
      </w:r>
    </w:p>
    <w:p w:rsidR="003A6A2D" w:rsidRPr="003A6A2D" w:rsidRDefault="003764D8" w:rsidP="003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="003A6A2D" w:rsidRPr="003A6A2D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замовлення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індивідуального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номерного знаку онлайн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власник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транспортного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засобу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проходитиме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процедуру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ідентифікації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аутентифікації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використанням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кваліфікованого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електронного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підпису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, а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після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чого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вказувати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регіон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, в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якому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зареєстрований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транспортний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засіб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, і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напис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який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він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бажає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нанести на </w:t>
      </w:r>
      <w:proofErr w:type="spellStart"/>
      <w:r w:rsidR="003A6A2D" w:rsidRPr="003A6A2D">
        <w:rPr>
          <w:rFonts w:ascii="Times New Roman" w:hAnsi="Times New Roman" w:cs="Times New Roman"/>
          <w:sz w:val="28"/>
        </w:rPr>
        <w:t>номерний</w:t>
      </w:r>
      <w:proofErr w:type="spellEnd"/>
      <w:r w:rsidR="003A6A2D" w:rsidRPr="003A6A2D">
        <w:rPr>
          <w:rFonts w:ascii="Times New Roman" w:hAnsi="Times New Roman" w:cs="Times New Roman"/>
          <w:sz w:val="28"/>
        </w:rPr>
        <w:t xml:space="preserve"> знак</w:t>
      </w:r>
      <w:r>
        <w:rPr>
          <w:rFonts w:ascii="Times New Roman" w:hAnsi="Times New Roman" w:cs="Times New Roman"/>
          <w:sz w:val="28"/>
          <w:lang w:val="uk-UA"/>
        </w:rPr>
        <w:t>» - зауважив Роман Возняк</w:t>
      </w:r>
      <w:r w:rsidR="003A6A2D" w:rsidRPr="003A6A2D">
        <w:rPr>
          <w:rFonts w:ascii="Times New Roman" w:hAnsi="Times New Roman" w:cs="Times New Roman"/>
          <w:sz w:val="28"/>
        </w:rPr>
        <w:t>.</w:t>
      </w:r>
    </w:p>
    <w:p w:rsidR="003A6A2D" w:rsidRPr="003A6A2D" w:rsidRDefault="003A6A2D" w:rsidP="003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A6A2D">
        <w:rPr>
          <w:rFonts w:ascii="Times New Roman" w:hAnsi="Times New Roman" w:cs="Times New Roman"/>
          <w:sz w:val="28"/>
        </w:rPr>
        <w:t>Такий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напис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автоматично </w:t>
      </w:r>
      <w:proofErr w:type="spellStart"/>
      <w:r w:rsidRPr="003A6A2D">
        <w:rPr>
          <w:rFonts w:ascii="Times New Roman" w:hAnsi="Times New Roman" w:cs="Times New Roman"/>
          <w:sz w:val="28"/>
        </w:rPr>
        <w:t>перевіряється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3A6A2D">
        <w:rPr>
          <w:rFonts w:ascii="Times New Roman" w:hAnsi="Times New Roman" w:cs="Times New Roman"/>
          <w:sz w:val="28"/>
        </w:rPr>
        <w:t>якщо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напис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вже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є в </w:t>
      </w:r>
      <w:proofErr w:type="spellStart"/>
      <w:r w:rsidRPr="003A6A2D">
        <w:rPr>
          <w:rFonts w:ascii="Times New Roman" w:hAnsi="Times New Roman" w:cs="Times New Roman"/>
          <w:sz w:val="28"/>
        </w:rPr>
        <w:t>регіоні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реєстрації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3A6A2D">
        <w:rPr>
          <w:rFonts w:ascii="Times New Roman" w:hAnsi="Times New Roman" w:cs="Times New Roman"/>
          <w:sz w:val="28"/>
        </w:rPr>
        <w:t>власник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транспортного </w:t>
      </w:r>
      <w:proofErr w:type="spellStart"/>
      <w:r w:rsidRPr="003A6A2D">
        <w:rPr>
          <w:rFonts w:ascii="Times New Roman" w:hAnsi="Times New Roman" w:cs="Times New Roman"/>
          <w:sz w:val="28"/>
        </w:rPr>
        <w:t>засобу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отримує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онлайн-</w:t>
      </w:r>
      <w:proofErr w:type="spellStart"/>
      <w:r w:rsidRPr="003A6A2D">
        <w:rPr>
          <w:rFonts w:ascii="Times New Roman" w:hAnsi="Times New Roman" w:cs="Times New Roman"/>
          <w:sz w:val="28"/>
        </w:rPr>
        <w:t>відповідь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A6A2D">
        <w:rPr>
          <w:rFonts w:ascii="Times New Roman" w:hAnsi="Times New Roman" w:cs="Times New Roman"/>
          <w:sz w:val="28"/>
        </w:rPr>
        <w:t>неможливість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його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оформлення</w:t>
      </w:r>
      <w:proofErr w:type="spellEnd"/>
      <w:r w:rsidRPr="003A6A2D">
        <w:rPr>
          <w:rFonts w:ascii="Times New Roman" w:hAnsi="Times New Roman" w:cs="Times New Roman"/>
          <w:sz w:val="28"/>
        </w:rPr>
        <w:t>.</w:t>
      </w:r>
    </w:p>
    <w:p w:rsidR="003A6A2D" w:rsidRPr="003A6A2D" w:rsidRDefault="003A6A2D" w:rsidP="003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A6A2D">
        <w:rPr>
          <w:rFonts w:ascii="Times New Roman" w:hAnsi="Times New Roman" w:cs="Times New Roman"/>
          <w:sz w:val="28"/>
        </w:rPr>
        <w:t>Якщо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замовлений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напис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3A6A2D">
        <w:rPr>
          <w:rFonts w:ascii="Times New Roman" w:hAnsi="Times New Roman" w:cs="Times New Roman"/>
          <w:sz w:val="28"/>
        </w:rPr>
        <w:t>повторюється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A2D">
        <w:rPr>
          <w:rFonts w:ascii="Times New Roman" w:hAnsi="Times New Roman" w:cs="Times New Roman"/>
          <w:sz w:val="28"/>
        </w:rPr>
        <w:t>власникові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надається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доступ </w:t>
      </w:r>
      <w:proofErr w:type="gramStart"/>
      <w:r w:rsidRPr="003A6A2D">
        <w:rPr>
          <w:rFonts w:ascii="Times New Roman" w:hAnsi="Times New Roman" w:cs="Times New Roman"/>
          <w:sz w:val="28"/>
        </w:rPr>
        <w:t>для переходу</w:t>
      </w:r>
      <w:proofErr w:type="gramEnd"/>
      <w:r w:rsidRPr="003A6A2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3A6A2D">
        <w:rPr>
          <w:rFonts w:ascii="Times New Roman" w:hAnsi="Times New Roman" w:cs="Times New Roman"/>
          <w:sz w:val="28"/>
        </w:rPr>
        <w:t>заповнення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заяви.</w:t>
      </w:r>
    </w:p>
    <w:p w:rsidR="003A6A2D" w:rsidRPr="003A6A2D" w:rsidRDefault="003A6A2D" w:rsidP="003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A6A2D">
        <w:rPr>
          <w:rFonts w:ascii="Times New Roman" w:hAnsi="Times New Roman" w:cs="Times New Roman"/>
          <w:sz w:val="28"/>
        </w:rPr>
        <w:t>Уповноважена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особа </w:t>
      </w:r>
      <w:r w:rsidR="00CF60F6">
        <w:rPr>
          <w:rFonts w:ascii="Times New Roman" w:hAnsi="Times New Roman" w:cs="Times New Roman"/>
          <w:sz w:val="28"/>
          <w:lang w:val="uk-UA"/>
        </w:rPr>
        <w:t>сервісного центру</w:t>
      </w:r>
      <w:r w:rsidRPr="003A6A2D">
        <w:rPr>
          <w:rFonts w:ascii="Times New Roman" w:hAnsi="Times New Roman" w:cs="Times New Roman"/>
          <w:sz w:val="28"/>
        </w:rPr>
        <w:t xml:space="preserve"> МВС </w:t>
      </w:r>
      <w:proofErr w:type="spellStart"/>
      <w:r w:rsidRPr="003A6A2D">
        <w:rPr>
          <w:rFonts w:ascii="Times New Roman" w:hAnsi="Times New Roman" w:cs="Times New Roman"/>
          <w:sz w:val="28"/>
        </w:rPr>
        <w:t>впродовж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двох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робочих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днів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перевіряє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відомості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A6A2D">
        <w:rPr>
          <w:rFonts w:ascii="Times New Roman" w:hAnsi="Times New Roman" w:cs="Times New Roman"/>
          <w:sz w:val="28"/>
        </w:rPr>
        <w:t>транспортний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засіб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A6A2D">
        <w:rPr>
          <w:rFonts w:ascii="Times New Roman" w:hAnsi="Times New Roman" w:cs="Times New Roman"/>
          <w:sz w:val="28"/>
        </w:rPr>
        <w:t>його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власника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3A6A2D">
        <w:rPr>
          <w:rFonts w:ascii="Times New Roman" w:hAnsi="Times New Roman" w:cs="Times New Roman"/>
          <w:sz w:val="28"/>
        </w:rPr>
        <w:t>реєстрах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і базах </w:t>
      </w:r>
      <w:proofErr w:type="spellStart"/>
      <w:r w:rsidRPr="003A6A2D">
        <w:rPr>
          <w:rFonts w:ascii="Times New Roman" w:hAnsi="Times New Roman" w:cs="Times New Roman"/>
          <w:sz w:val="28"/>
        </w:rPr>
        <w:t>даних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МВС і </w:t>
      </w:r>
      <w:proofErr w:type="spellStart"/>
      <w:r w:rsidRPr="003A6A2D">
        <w:rPr>
          <w:rFonts w:ascii="Times New Roman" w:hAnsi="Times New Roman" w:cs="Times New Roman"/>
          <w:sz w:val="28"/>
        </w:rPr>
        <w:t>замовлений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напис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A6A2D">
        <w:rPr>
          <w:rFonts w:ascii="Times New Roman" w:hAnsi="Times New Roman" w:cs="Times New Roman"/>
          <w:sz w:val="28"/>
        </w:rPr>
        <w:t>відповідність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вимогам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і у </w:t>
      </w:r>
      <w:proofErr w:type="spellStart"/>
      <w:r w:rsidRPr="003A6A2D">
        <w:rPr>
          <w:rFonts w:ascii="Times New Roman" w:hAnsi="Times New Roman" w:cs="Times New Roman"/>
          <w:sz w:val="28"/>
        </w:rPr>
        <w:t>разі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відповідності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розробляє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макет </w:t>
      </w:r>
      <w:proofErr w:type="spellStart"/>
      <w:r w:rsidRPr="003A6A2D">
        <w:rPr>
          <w:rFonts w:ascii="Times New Roman" w:hAnsi="Times New Roman" w:cs="Times New Roman"/>
          <w:sz w:val="28"/>
        </w:rPr>
        <w:t>індивідуального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номерного знаку.</w:t>
      </w:r>
    </w:p>
    <w:p w:rsidR="003A6A2D" w:rsidRPr="003A6A2D" w:rsidRDefault="003A6A2D" w:rsidP="003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A6A2D">
        <w:rPr>
          <w:rFonts w:ascii="Times New Roman" w:hAnsi="Times New Roman" w:cs="Times New Roman"/>
          <w:sz w:val="28"/>
        </w:rPr>
        <w:t>Власник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транспортного </w:t>
      </w:r>
      <w:proofErr w:type="spellStart"/>
      <w:r w:rsidRPr="003A6A2D">
        <w:rPr>
          <w:rFonts w:ascii="Times New Roman" w:hAnsi="Times New Roman" w:cs="Times New Roman"/>
          <w:sz w:val="28"/>
        </w:rPr>
        <w:t>засобу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підписує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макет </w:t>
      </w:r>
      <w:proofErr w:type="spellStart"/>
      <w:r w:rsidRPr="003A6A2D">
        <w:rPr>
          <w:rFonts w:ascii="Times New Roman" w:hAnsi="Times New Roman" w:cs="Times New Roman"/>
          <w:sz w:val="28"/>
        </w:rPr>
        <w:t>індивідуального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номерного знаку </w:t>
      </w:r>
      <w:proofErr w:type="spellStart"/>
      <w:r w:rsidRPr="003A6A2D">
        <w:rPr>
          <w:rFonts w:ascii="Times New Roman" w:hAnsi="Times New Roman" w:cs="Times New Roman"/>
          <w:sz w:val="28"/>
        </w:rPr>
        <w:t>кваліфікованим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електронним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підписом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A2D">
        <w:rPr>
          <w:rFonts w:ascii="Times New Roman" w:hAnsi="Times New Roman" w:cs="Times New Roman"/>
          <w:sz w:val="28"/>
        </w:rPr>
        <w:t>оплачує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вартість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комплекту </w:t>
      </w:r>
      <w:proofErr w:type="spellStart"/>
      <w:r w:rsidRPr="003A6A2D">
        <w:rPr>
          <w:rFonts w:ascii="Times New Roman" w:hAnsi="Times New Roman" w:cs="Times New Roman"/>
          <w:sz w:val="28"/>
        </w:rPr>
        <w:t>індивідуальних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номерних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знаків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A6A2D">
        <w:rPr>
          <w:rFonts w:ascii="Times New Roman" w:hAnsi="Times New Roman" w:cs="Times New Roman"/>
          <w:sz w:val="28"/>
        </w:rPr>
        <w:t>послуги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територіального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органу. Оплату </w:t>
      </w:r>
      <w:proofErr w:type="spellStart"/>
      <w:r w:rsidRPr="003A6A2D">
        <w:rPr>
          <w:rFonts w:ascii="Times New Roman" w:hAnsi="Times New Roman" w:cs="Times New Roman"/>
          <w:sz w:val="28"/>
        </w:rPr>
        <w:t>можна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3A6A2D">
        <w:rPr>
          <w:rFonts w:ascii="Times New Roman" w:hAnsi="Times New Roman" w:cs="Times New Roman"/>
          <w:sz w:val="28"/>
        </w:rPr>
        <w:t>здійснити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3A6A2D">
        <w:rPr>
          <w:rFonts w:ascii="Times New Roman" w:hAnsi="Times New Roman" w:cs="Times New Roman"/>
          <w:sz w:val="28"/>
        </w:rPr>
        <w:t>Інтернет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3A6A2D">
        <w:rPr>
          <w:rFonts w:ascii="Times New Roman" w:hAnsi="Times New Roman" w:cs="Times New Roman"/>
          <w:sz w:val="28"/>
        </w:rPr>
        <w:t>використанням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електронних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платіжних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систем, </w:t>
      </w:r>
      <w:proofErr w:type="spellStart"/>
      <w:r w:rsidRPr="003A6A2D">
        <w:rPr>
          <w:rFonts w:ascii="Times New Roman" w:hAnsi="Times New Roman" w:cs="Times New Roman"/>
          <w:sz w:val="28"/>
        </w:rPr>
        <w:t>що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дозволяє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сформувати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платіжний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документ.</w:t>
      </w:r>
    </w:p>
    <w:p w:rsidR="003A6A2D" w:rsidRDefault="003A6A2D" w:rsidP="003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A2D">
        <w:rPr>
          <w:rFonts w:ascii="Times New Roman" w:hAnsi="Times New Roman" w:cs="Times New Roman"/>
          <w:sz w:val="28"/>
        </w:rPr>
        <w:t xml:space="preserve">Строк </w:t>
      </w:r>
      <w:proofErr w:type="spellStart"/>
      <w:r w:rsidRPr="003A6A2D">
        <w:rPr>
          <w:rFonts w:ascii="Times New Roman" w:hAnsi="Times New Roman" w:cs="Times New Roman"/>
          <w:sz w:val="28"/>
        </w:rPr>
        <w:t>виготовлення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індивідуальних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номерних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знаків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до одного </w:t>
      </w:r>
      <w:proofErr w:type="spellStart"/>
      <w:r w:rsidRPr="003A6A2D">
        <w:rPr>
          <w:rFonts w:ascii="Times New Roman" w:hAnsi="Times New Roman" w:cs="Times New Roman"/>
          <w:sz w:val="28"/>
        </w:rPr>
        <w:t>місяця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з моменту </w:t>
      </w:r>
      <w:proofErr w:type="spellStart"/>
      <w:r w:rsidRPr="003A6A2D">
        <w:rPr>
          <w:rFonts w:ascii="Times New Roman" w:hAnsi="Times New Roman" w:cs="Times New Roman"/>
          <w:sz w:val="28"/>
        </w:rPr>
        <w:t>передачі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макету </w:t>
      </w:r>
      <w:proofErr w:type="spellStart"/>
      <w:r w:rsidRPr="003A6A2D">
        <w:rPr>
          <w:rFonts w:ascii="Times New Roman" w:hAnsi="Times New Roman" w:cs="Times New Roman"/>
          <w:sz w:val="28"/>
        </w:rPr>
        <w:t>індивідуального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номерного знаку </w:t>
      </w:r>
      <w:proofErr w:type="spellStart"/>
      <w:r w:rsidRPr="003A6A2D">
        <w:rPr>
          <w:rFonts w:ascii="Times New Roman" w:hAnsi="Times New Roman" w:cs="Times New Roman"/>
          <w:sz w:val="28"/>
        </w:rPr>
        <w:t>виробникові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A6A2D">
        <w:rPr>
          <w:rFonts w:ascii="Times New Roman" w:hAnsi="Times New Roman" w:cs="Times New Roman"/>
          <w:sz w:val="28"/>
        </w:rPr>
        <w:t>Після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отримання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індивідуальних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номерних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знаків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власник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авто </w:t>
      </w:r>
      <w:proofErr w:type="spellStart"/>
      <w:r w:rsidRPr="003A6A2D">
        <w:rPr>
          <w:rFonts w:ascii="Times New Roman" w:hAnsi="Times New Roman" w:cs="Times New Roman"/>
          <w:sz w:val="28"/>
        </w:rPr>
        <w:t>впродовж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10 </w:t>
      </w:r>
      <w:proofErr w:type="spellStart"/>
      <w:r w:rsidRPr="003A6A2D">
        <w:rPr>
          <w:rFonts w:ascii="Times New Roman" w:hAnsi="Times New Roman" w:cs="Times New Roman"/>
          <w:sz w:val="28"/>
        </w:rPr>
        <w:t>днів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повинен </w:t>
      </w:r>
      <w:proofErr w:type="spellStart"/>
      <w:r w:rsidRPr="003A6A2D">
        <w:rPr>
          <w:rFonts w:ascii="Times New Roman" w:hAnsi="Times New Roman" w:cs="Times New Roman"/>
          <w:sz w:val="28"/>
        </w:rPr>
        <w:t>його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перереєструвати</w:t>
      </w:r>
      <w:proofErr w:type="spellEnd"/>
      <w:r w:rsidRPr="003A6A2D">
        <w:rPr>
          <w:rFonts w:ascii="Times New Roman" w:hAnsi="Times New Roman" w:cs="Times New Roman"/>
          <w:sz w:val="28"/>
        </w:rPr>
        <w:t>.</w:t>
      </w:r>
    </w:p>
    <w:p w:rsidR="003764D8" w:rsidRPr="005C0131" w:rsidRDefault="005C0131" w:rsidP="0037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="003764D8" w:rsidRPr="003764D8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індивідуальних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номерах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можуть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заборонити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написи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дискримінаційного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характеру,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зокрема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ознаками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соціального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майнового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положення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статі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освіти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, роду і характеру занять,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місця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проживання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Також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lastRenderedPageBreak/>
        <w:t>під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забороною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будуть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графічні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елементи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дискримінаційного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характеру та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графічні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елементи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схожі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накресленням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із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літерами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64D8" w:rsidRPr="003764D8">
        <w:rPr>
          <w:rFonts w:ascii="Times New Roman" w:hAnsi="Times New Roman" w:cs="Times New Roman"/>
          <w:sz w:val="28"/>
        </w:rPr>
        <w:t>чи</w:t>
      </w:r>
      <w:proofErr w:type="spellEnd"/>
      <w:r w:rsidR="003764D8" w:rsidRPr="003764D8">
        <w:rPr>
          <w:rFonts w:ascii="Times New Roman" w:hAnsi="Times New Roman" w:cs="Times New Roman"/>
          <w:sz w:val="28"/>
        </w:rPr>
        <w:t xml:space="preserve"> цифрами.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3764D8" w:rsidRPr="005C0131">
        <w:rPr>
          <w:rFonts w:ascii="Times New Roman" w:hAnsi="Times New Roman" w:cs="Times New Roman"/>
          <w:sz w:val="28"/>
          <w:lang w:val="uk-UA"/>
        </w:rPr>
        <w:t>Забороняється також одночасне використання літер української і латинської абеток, за винятком літер, що збігаються за написом</w:t>
      </w:r>
      <w:r>
        <w:rPr>
          <w:rFonts w:ascii="Times New Roman" w:hAnsi="Times New Roman" w:cs="Times New Roman"/>
          <w:sz w:val="28"/>
          <w:lang w:val="uk-UA"/>
        </w:rPr>
        <w:t>» - зауважив очільник юстиції</w:t>
      </w:r>
      <w:bookmarkStart w:id="0" w:name="_GoBack"/>
      <w:bookmarkEnd w:id="0"/>
      <w:r w:rsidR="003764D8" w:rsidRPr="005C0131">
        <w:rPr>
          <w:rFonts w:ascii="Times New Roman" w:hAnsi="Times New Roman" w:cs="Times New Roman"/>
          <w:sz w:val="28"/>
          <w:lang w:val="uk-UA"/>
        </w:rPr>
        <w:t>.</w:t>
      </w:r>
    </w:p>
    <w:p w:rsidR="009543C5" w:rsidRPr="003A6A2D" w:rsidRDefault="003A6A2D" w:rsidP="003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A6A2D">
        <w:rPr>
          <w:rFonts w:ascii="Times New Roman" w:hAnsi="Times New Roman" w:cs="Times New Roman"/>
          <w:sz w:val="28"/>
        </w:rPr>
        <w:t>Індивідуальні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номерні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знаки </w:t>
      </w:r>
      <w:proofErr w:type="spellStart"/>
      <w:r w:rsidRPr="003A6A2D">
        <w:rPr>
          <w:rFonts w:ascii="Times New Roman" w:hAnsi="Times New Roman" w:cs="Times New Roman"/>
          <w:sz w:val="28"/>
        </w:rPr>
        <w:t>дійсні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тільки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A6A2D">
        <w:rPr>
          <w:rFonts w:ascii="Times New Roman" w:hAnsi="Times New Roman" w:cs="Times New Roman"/>
          <w:sz w:val="28"/>
        </w:rPr>
        <w:t>території</w:t>
      </w:r>
      <w:proofErr w:type="spellEnd"/>
      <w:r w:rsidRPr="003A6A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A2D">
        <w:rPr>
          <w:rFonts w:ascii="Times New Roman" w:hAnsi="Times New Roman" w:cs="Times New Roman"/>
          <w:sz w:val="28"/>
        </w:rPr>
        <w:t>України</w:t>
      </w:r>
      <w:proofErr w:type="spellEnd"/>
      <w:r w:rsidRPr="003A6A2D">
        <w:rPr>
          <w:rFonts w:ascii="Times New Roman" w:hAnsi="Times New Roman" w:cs="Times New Roman"/>
          <w:sz w:val="28"/>
        </w:rPr>
        <w:t>.</w:t>
      </w:r>
    </w:p>
    <w:sectPr w:rsidR="009543C5" w:rsidRPr="003A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75"/>
    <w:rsid w:val="00244D75"/>
    <w:rsid w:val="003764D8"/>
    <w:rsid w:val="003A6A2D"/>
    <w:rsid w:val="005C0131"/>
    <w:rsid w:val="00693EE0"/>
    <w:rsid w:val="009543C5"/>
    <w:rsid w:val="00C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F08C"/>
  <w15:chartTrackingRefBased/>
  <w15:docId w15:val="{A70E7CB5-46E2-49CF-B775-D9B1D720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2567</Characters>
  <Application>Microsoft Office Word</Application>
  <DocSecurity>0</DocSecurity>
  <Lines>21</Lines>
  <Paragraphs>6</Paragraphs>
  <ScaleCrop>false</ScaleCrop>
  <Company>diakov.net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2019-02-18T06:29:00Z</dcterms:created>
  <dcterms:modified xsi:type="dcterms:W3CDTF">2019-02-18T06:36:00Z</dcterms:modified>
</cp:coreProperties>
</file>